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Ind w:w="-601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675"/>
        <w:gridCol w:w="1417"/>
        <w:gridCol w:w="4048"/>
      </w:tblGrid>
      <w:tr w:rsidR="00765AE2" w:rsidTr="003C419F">
        <w:trPr>
          <w:trHeight w:val="1257"/>
        </w:trPr>
        <w:tc>
          <w:tcPr>
            <w:tcW w:w="467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765AE2" w:rsidRDefault="00765AE2" w:rsidP="003C419F">
            <w:pPr>
              <w:spacing w:after="0"/>
              <w:ind w:lef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РЕСПУБЛИКА АЛТАЙ </w:t>
            </w:r>
          </w:p>
          <w:p w:rsidR="00765AE2" w:rsidRDefault="00765AE2" w:rsidP="003C419F">
            <w:pPr>
              <w:spacing w:after="0"/>
              <w:ind w:right="25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УСТЬ-КАНСКИЙ РАЙОН</w:t>
            </w:r>
          </w:p>
          <w:p w:rsidR="00765AE2" w:rsidRDefault="00765AE2" w:rsidP="003C419F">
            <w:pPr>
              <w:spacing w:after="0"/>
              <w:ind w:right="25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СЕЛЬСКАЯ АДМИНИСТРАЦИЯ КОЗУЛЬСКОГО СЕЛЬСКОГО ПОСЕЛЕНИЯ </w:t>
            </w:r>
          </w:p>
        </w:tc>
        <w:tc>
          <w:tcPr>
            <w:tcW w:w="141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765AE2" w:rsidRDefault="00765AE2" w:rsidP="003C41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65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33425" cy="733425"/>
                  <wp:effectExtent l="19050" t="0" r="9525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765AE2" w:rsidRDefault="00765AE2" w:rsidP="003C419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АЛТАЙ РЕСПУБЛИКАНЫ</w:t>
            </w:r>
            <w:r>
              <w:rPr>
                <w:rFonts w:ascii="Times New Roman" w:eastAsia="Arial Unicode MS" w:hAnsi="Times New Roman" w:cs="Times New Roman"/>
                <w:b/>
                <w:color w:val="252525"/>
                <w:sz w:val="24"/>
                <w:szCs w:val="24"/>
              </w:rPr>
              <w:t>Н</w:t>
            </w:r>
          </w:p>
          <w:p w:rsidR="00765AE2" w:rsidRDefault="00765AE2" w:rsidP="003C419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КАН-ООЗЫ АЙМАГЫНДА </w:t>
            </w:r>
          </w:p>
          <w:p w:rsidR="00765AE2" w:rsidRDefault="00765AE2" w:rsidP="003C419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КОЗУЛЬ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УРТ</w:t>
            </w:r>
          </w:p>
          <w:p w:rsidR="00765AE2" w:rsidRDefault="00765AE2" w:rsidP="003C419F">
            <w:pPr>
              <w:spacing w:after="0"/>
              <w:ind w:left="-198" w:right="-18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ЕЕЗЕЗИНИН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УРТ</w:t>
            </w:r>
          </w:p>
          <w:p w:rsidR="00765AE2" w:rsidRDefault="00765AE2" w:rsidP="003C419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АДМИНИСТРАЦИЯЗЫ </w:t>
            </w:r>
          </w:p>
        </w:tc>
      </w:tr>
    </w:tbl>
    <w:p w:rsidR="00765AE2" w:rsidRDefault="00765AE2" w:rsidP="00765AE2">
      <w:pPr>
        <w:tabs>
          <w:tab w:val="left" w:pos="3195"/>
        </w:tabs>
        <w:rPr>
          <w:rFonts w:ascii="Times New Roman" w:hAnsi="Times New Roman" w:cs="Times New Roman"/>
          <w:sz w:val="24"/>
          <w:szCs w:val="24"/>
        </w:rPr>
      </w:pPr>
    </w:p>
    <w:p w:rsidR="00765AE2" w:rsidRPr="00246D2C" w:rsidRDefault="00765AE2" w:rsidP="00765AE2">
      <w:pPr>
        <w:tabs>
          <w:tab w:val="left" w:pos="3195"/>
        </w:tabs>
        <w:rPr>
          <w:rFonts w:ascii="Times New Roman" w:hAnsi="Times New Roman" w:cs="Times New Roman"/>
          <w:b/>
          <w:sz w:val="28"/>
          <w:szCs w:val="28"/>
        </w:rPr>
      </w:pPr>
      <w:r w:rsidRPr="00246D2C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246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D2C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246D2C">
        <w:rPr>
          <w:rFonts w:ascii="Times New Roman" w:hAnsi="Times New Roman" w:cs="Times New Roman"/>
          <w:b/>
          <w:sz w:val="28"/>
          <w:szCs w:val="28"/>
        </w:rPr>
        <w:t>ОП</w:t>
      </w:r>
    </w:p>
    <w:p w:rsidR="00765AE2" w:rsidRPr="00246D2C" w:rsidRDefault="00765AE2" w:rsidP="00765AE2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15» июня 2022</w:t>
      </w:r>
      <w:r w:rsidRPr="00246D2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765AE2" w:rsidRPr="00711AD3" w:rsidRDefault="00765AE2" w:rsidP="00765AE2">
      <w:pPr>
        <w:rPr>
          <w:rFonts w:ascii="Times New Roman" w:hAnsi="Times New Roman" w:cs="Times New Roman"/>
          <w:sz w:val="28"/>
          <w:szCs w:val="28"/>
        </w:rPr>
      </w:pPr>
    </w:p>
    <w:p w:rsidR="00765AE2" w:rsidRDefault="00765AE2" w:rsidP="00765A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6D2C"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Pr="00246D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AE2" w:rsidRDefault="00765AE2" w:rsidP="00765A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6D2C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>
        <w:rPr>
          <w:rFonts w:ascii="Times New Roman" w:hAnsi="Times New Roman" w:cs="Times New Roman"/>
          <w:sz w:val="28"/>
          <w:szCs w:val="28"/>
        </w:rPr>
        <w:t>№ 11 от 30</w:t>
      </w:r>
      <w:r w:rsidRPr="00246D2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6.2021</w:t>
      </w:r>
      <w:r w:rsidRPr="00246D2C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765AE2" w:rsidRDefault="00765AE2" w:rsidP="00765A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6D2C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</w:p>
    <w:p w:rsidR="00765AE2" w:rsidRDefault="00765AE2" w:rsidP="00765A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о даче </w:t>
      </w:r>
    </w:p>
    <w:p w:rsidR="00765AE2" w:rsidRDefault="00765AE2" w:rsidP="00765A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письменных разъяснений налогоплательщикам и налоговым</w:t>
      </w:r>
    </w:p>
    <w:p w:rsidR="00765AE2" w:rsidRPr="00246D2C" w:rsidRDefault="00765AE2" w:rsidP="00765A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агентам по вопросам применения местных налогов и сборов</w:t>
      </w:r>
      <w:r w:rsidRPr="00246D2C">
        <w:rPr>
          <w:rFonts w:ascii="Times New Roman" w:hAnsi="Times New Roman" w:cs="Times New Roman"/>
          <w:sz w:val="28"/>
          <w:szCs w:val="28"/>
        </w:rPr>
        <w:t>»</w:t>
      </w:r>
    </w:p>
    <w:p w:rsidR="00765AE2" w:rsidRPr="00246D2C" w:rsidRDefault="00765AE2" w:rsidP="00765AE2">
      <w:pPr>
        <w:rPr>
          <w:rFonts w:ascii="Times New Roman" w:hAnsi="Times New Roman" w:cs="Times New Roman"/>
          <w:sz w:val="28"/>
          <w:szCs w:val="28"/>
        </w:rPr>
      </w:pPr>
    </w:p>
    <w:p w:rsidR="00765AE2" w:rsidRPr="00246D2C" w:rsidRDefault="00765AE2" w:rsidP="00765A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46D2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30.12.2020 № 509-ФЗ «О внесении изменений в отдельные законодательные акты Российской Федерации», ч.4 ст.7 ФЗ «Об общих принципах организации местного самоуправления» </w:t>
      </w:r>
      <w:r w:rsidRPr="00246D2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65AE2" w:rsidRPr="00246D2C" w:rsidRDefault="00765AE2" w:rsidP="00765A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46D2C">
        <w:rPr>
          <w:rFonts w:ascii="Times New Roman" w:hAnsi="Times New Roman" w:cs="Times New Roman"/>
          <w:sz w:val="28"/>
          <w:szCs w:val="28"/>
        </w:rPr>
        <w:t xml:space="preserve"> 1.Внест</w:t>
      </w:r>
      <w:r>
        <w:rPr>
          <w:rFonts w:ascii="Times New Roman" w:hAnsi="Times New Roman" w:cs="Times New Roman"/>
          <w:sz w:val="28"/>
          <w:szCs w:val="28"/>
        </w:rPr>
        <w:t xml:space="preserve">и изменения и дополнения в постановление № 11 </w:t>
      </w:r>
      <w:r w:rsidRPr="00246D2C">
        <w:rPr>
          <w:rFonts w:ascii="Times New Roman" w:hAnsi="Times New Roman" w:cs="Times New Roman"/>
          <w:sz w:val="28"/>
          <w:szCs w:val="28"/>
        </w:rPr>
        <w:t>«Об утверждении</w:t>
      </w:r>
      <w:r w:rsidRPr="00032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о даче письменных разъяснений налогоплательщикам и налоговым агентам по вопросам применения местных налогов и сборов</w:t>
      </w:r>
      <w:r w:rsidRPr="00246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D2C">
        <w:rPr>
          <w:rFonts w:ascii="Times New Roman" w:hAnsi="Times New Roman" w:cs="Times New Roman"/>
          <w:sz w:val="28"/>
          <w:szCs w:val="28"/>
        </w:rPr>
        <w:t>», а именно:</w:t>
      </w:r>
    </w:p>
    <w:p w:rsidR="00765AE2" w:rsidRPr="00051D93" w:rsidRDefault="00765AE2" w:rsidP="00765A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46D2C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246D2C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46D2C">
        <w:rPr>
          <w:rFonts w:ascii="Times New Roman" w:hAnsi="Times New Roman" w:cs="Times New Roman"/>
          <w:sz w:val="28"/>
          <w:szCs w:val="28"/>
        </w:rPr>
        <w:t xml:space="preserve"> «</w:t>
      </w:r>
      <w:r w:rsidRPr="0099297C">
        <w:rPr>
          <w:rFonts w:ascii="Times New Roman" w:hAnsi="Times New Roman" w:cs="Times New Roman"/>
          <w:b/>
          <w:bCs/>
          <w:sz w:val="28"/>
          <w:szCs w:val="28"/>
        </w:rPr>
        <w:t>Стандарт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D2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п.п.2.6.8, п.п.2.6.9.  </w:t>
      </w:r>
    </w:p>
    <w:p w:rsidR="00765AE2" w:rsidRPr="00051D93" w:rsidRDefault="00765AE2" w:rsidP="00765AE2">
      <w:pPr>
        <w:spacing w:after="0"/>
        <w:rPr>
          <w:rFonts w:ascii="Times New Roman" w:hAnsi="Times New Roman" w:cs="Times New Roman"/>
          <w:color w:val="242424"/>
          <w:sz w:val="28"/>
          <w:szCs w:val="28"/>
        </w:rPr>
      </w:pPr>
      <w:r w:rsidRPr="00246D2C">
        <w:rPr>
          <w:rFonts w:ascii="Times New Roman" w:hAnsi="Times New Roman" w:cs="Times New Roman"/>
          <w:sz w:val="28"/>
          <w:szCs w:val="28"/>
        </w:rPr>
        <w:t xml:space="preserve">    2. </w:t>
      </w:r>
      <w:r>
        <w:rPr>
          <w:rFonts w:ascii="Times New Roman" w:hAnsi="Times New Roman" w:cs="Times New Roman"/>
          <w:sz w:val="28"/>
          <w:szCs w:val="28"/>
        </w:rPr>
        <w:t xml:space="preserve">Данное Постановление </w:t>
      </w:r>
      <w:r w:rsidRPr="00101B2A">
        <w:rPr>
          <w:rFonts w:ascii="Times New Roman" w:hAnsi="Times New Roman" w:cs="Times New Roman"/>
          <w:color w:val="242424"/>
          <w:sz w:val="28"/>
          <w:szCs w:val="28"/>
        </w:rPr>
        <w:t>вступает в силу со дня его официального опубликования</w:t>
      </w:r>
      <w:r>
        <w:rPr>
          <w:rFonts w:ascii="Times New Roman" w:hAnsi="Times New Roman" w:cs="Times New Roman"/>
          <w:color w:val="242424"/>
          <w:sz w:val="28"/>
          <w:szCs w:val="28"/>
        </w:rPr>
        <w:t>.</w:t>
      </w:r>
    </w:p>
    <w:p w:rsidR="00765AE2" w:rsidRPr="00421EB9" w:rsidRDefault="00765AE2" w:rsidP="00765AE2">
      <w:pPr>
        <w:pStyle w:val="a3"/>
        <w:spacing w:before="0" w:beforeAutospacing="0" w:after="150" w:afterAutospacing="0" w:line="238" w:lineRule="atLeast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3</w:t>
      </w:r>
      <w:r w:rsidRPr="00421EB9">
        <w:rPr>
          <w:color w:val="242424"/>
          <w:sz w:val="28"/>
          <w:szCs w:val="28"/>
        </w:rPr>
        <w:t>. Контроль за исполнением постановления оставляю за собой.</w:t>
      </w:r>
    </w:p>
    <w:p w:rsidR="00765AE2" w:rsidRPr="00421EB9" w:rsidRDefault="00765AE2" w:rsidP="00765AE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765AE2" w:rsidRDefault="00765AE2" w:rsidP="00765AE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</w:p>
    <w:p w:rsidR="00765AE2" w:rsidRPr="00246D2C" w:rsidRDefault="00765AE2" w:rsidP="00765AE2">
      <w:pPr>
        <w:tabs>
          <w:tab w:val="left" w:pos="9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46D2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246D2C"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 w:rsidRPr="00246D2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46D2C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D2C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D2C">
        <w:rPr>
          <w:rFonts w:ascii="Times New Roman" w:hAnsi="Times New Roman" w:cs="Times New Roman"/>
          <w:sz w:val="28"/>
          <w:szCs w:val="28"/>
        </w:rPr>
        <w:t>Ябыев</w:t>
      </w:r>
      <w:proofErr w:type="spellEnd"/>
    </w:p>
    <w:p w:rsidR="00765AE2" w:rsidRDefault="00765AE2" w:rsidP="00765A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AE2" w:rsidRDefault="00765AE2" w:rsidP="00765A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AE2" w:rsidRDefault="00765AE2" w:rsidP="00765A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30D2" w:rsidRDefault="00A330D2"/>
    <w:sectPr w:rsidR="00A330D2" w:rsidSect="00F37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65AE2"/>
    <w:rsid w:val="00176422"/>
    <w:rsid w:val="00765AE2"/>
    <w:rsid w:val="00A330D2"/>
    <w:rsid w:val="00F3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65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A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>HP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Козуль</cp:lastModifiedBy>
  <cp:revision>2</cp:revision>
  <dcterms:created xsi:type="dcterms:W3CDTF">2022-06-16T04:39:00Z</dcterms:created>
  <dcterms:modified xsi:type="dcterms:W3CDTF">2022-06-16T04:39:00Z</dcterms:modified>
</cp:coreProperties>
</file>